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E6A" w:rsidRDefault="00CC7C77">
      <w:pPr>
        <w:rPr>
          <w:rFonts w:ascii="Times New Roman" w:hAnsi="Times New Roman" w:cs="Times New Roman"/>
          <w:b/>
          <w:sz w:val="24"/>
          <w:szCs w:val="24"/>
        </w:rPr>
      </w:pPr>
      <w:r>
        <w:rPr>
          <w:rFonts w:ascii="Times New Roman" w:hAnsi="Times New Roman" w:cs="Times New Roman"/>
          <w:b/>
          <w:sz w:val="24"/>
          <w:szCs w:val="24"/>
        </w:rPr>
        <w:t>Правила проведения и участия в акции «Скидка именинникам»</w:t>
      </w:r>
    </w:p>
    <w:p w:rsidR="00300E6A" w:rsidRDefault="00CC7C77">
      <w:pPr>
        <w:rPr>
          <w:rFonts w:ascii="Times New Roman" w:hAnsi="Times New Roman" w:cs="Times New Roman"/>
          <w:sz w:val="24"/>
          <w:szCs w:val="24"/>
        </w:rPr>
      </w:pPr>
      <w:r>
        <w:rPr>
          <w:rFonts w:ascii="Times New Roman" w:hAnsi="Times New Roman" w:cs="Times New Roman"/>
          <w:sz w:val="24"/>
          <w:szCs w:val="24"/>
        </w:rPr>
        <w:t>1. Основные правила</w:t>
      </w:r>
    </w:p>
    <w:p w:rsidR="00300E6A" w:rsidRDefault="00CC7C77">
      <w:pPr>
        <w:rPr>
          <w:rFonts w:ascii="Times New Roman" w:hAnsi="Times New Roman" w:cs="Times New Roman"/>
          <w:sz w:val="24"/>
          <w:szCs w:val="24"/>
        </w:rPr>
      </w:pPr>
      <w:r>
        <w:rPr>
          <w:rFonts w:ascii="Times New Roman" w:hAnsi="Times New Roman" w:cs="Times New Roman"/>
          <w:sz w:val="24"/>
          <w:szCs w:val="24"/>
        </w:rPr>
        <w:t>1.1. Настоящие правила регламентируют порядок организации и проведения рекламной акции под названием «Скидка именинникам» (далее Акция).</w:t>
      </w:r>
    </w:p>
    <w:p w:rsidR="00300E6A" w:rsidRDefault="00CC7C77">
      <w:pPr>
        <w:rPr>
          <w:rFonts w:ascii="Times New Roman" w:hAnsi="Times New Roman" w:cs="Times New Roman"/>
          <w:sz w:val="24"/>
          <w:szCs w:val="24"/>
        </w:rPr>
      </w:pPr>
      <w:r>
        <w:rPr>
          <w:rFonts w:ascii="Times New Roman" w:hAnsi="Times New Roman" w:cs="Times New Roman"/>
          <w:sz w:val="24"/>
          <w:szCs w:val="24"/>
        </w:rPr>
        <w:t>1.2. Данная Акция не является лотереей, либо иной игрой, основанной на риске, поэтому не требует обязательной регистрации или направления уведомления в соответствующие государственные органы.</w:t>
      </w:r>
    </w:p>
    <w:p w:rsidR="00300E6A" w:rsidRDefault="00CC7C77">
      <w:pPr>
        <w:rPr>
          <w:rFonts w:ascii="Times New Roman" w:hAnsi="Times New Roman" w:cs="Times New Roman"/>
          <w:sz w:val="24"/>
          <w:szCs w:val="24"/>
        </w:rPr>
      </w:pPr>
      <w:r>
        <w:rPr>
          <w:rFonts w:ascii="Times New Roman" w:hAnsi="Times New Roman" w:cs="Times New Roman"/>
          <w:sz w:val="24"/>
          <w:szCs w:val="24"/>
        </w:rPr>
        <w:t>2. Целью Акции является привлечение максимального числа потенциальных клиентов.</w:t>
      </w:r>
    </w:p>
    <w:p w:rsidR="00300E6A" w:rsidRDefault="00CC7C77">
      <w:pPr>
        <w:rPr>
          <w:rFonts w:ascii="Times New Roman" w:hAnsi="Times New Roman" w:cs="Times New Roman"/>
          <w:sz w:val="24"/>
          <w:szCs w:val="24"/>
        </w:rPr>
      </w:pPr>
      <w:r>
        <w:rPr>
          <w:rFonts w:ascii="Times New Roman" w:hAnsi="Times New Roman" w:cs="Times New Roman"/>
          <w:sz w:val="24"/>
          <w:szCs w:val="24"/>
        </w:rPr>
        <w:t>3. Организатор и Участники Акции:</w:t>
      </w:r>
    </w:p>
    <w:p w:rsidR="00300E6A" w:rsidRDefault="00CC7C77">
      <w:pPr>
        <w:rPr>
          <w:rFonts w:ascii="Times New Roman" w:hAnsi="Times New Roman" w:cs="Times New Roman"/>
          <w:sz w:val="24"/>
          <w:szCs w:val="24"/>
        </w:rPr>
      </w:pPr>
      <w:r>
        <w:rPr>
          <w:rFonts w:ascii="Times New Roman" w:hAnsi="Times New Roman" w:cs="Times New Roman"/>
          <w:sz w:val="24"/>
          <w:szCs w:val="24"/>
        </w:rPr>
        <w:t xml:space="preserve">3.1. Организатором Акции является ГУП УР «Аптеки Удмуртии» </w:t>
      </w:r>
    </w:p>
    <w:p w:rsidR="00300E6A" w:rsidRDefault="00CC7C77">
      <w:pPr>
        <w:rPr>
          <w:rFonts w:ascii="Times New Roman" w:hAnsi="Times New Roman" w:cs="Times New Roman"/>
          <w:sz w:val="24"/>
          <w:szCs w:val="24"/>
        </w:rPr>
      </w:pPr>
      <w:r>
        <w:rPr>
          <w:rFonts w:ascii="Times New Roman" w:hAnsi="Times New Roman" w:cs="Times New Roman"/>
          <w:sz w:val="24"/>
          <w:szCs w:val="24"/>
        </w:rPr>
        <w:t>Юридический адрес: 426008, г. Ижевск, ул. Пушкинская, д. 216</w:t>
      </w:r>
    </w:p>
    <w:p w:rsidR="00300E6A" w:rsidRDefault="00CC7C77">
      <w:pPr>
        <w:rPr>
          <w:rFonts w:ascii="Times New Roman" w:hAnsi="Times New Roman" w:cs="Times New Roman"/>
          <w:sz w:val="24"/>
          <w:szCs w:val="24"/>
        </w:rPr>
      </w:pPr>
      <w:r>
        <w:rPr>
          <w:rFonts w:ascii="Times New Roman" w:hAnsi="Times New Roman" w:cs="Times New Roman"/>
          <w:sz w:val="24"/>
          <w:szCs w:val="24"/>
        </w:rPr>
        <w:t>ОГРН 1141838001931, ИНН 1831169946</w:t>
      </w:r>
    </w:p>
    <w:p w:rsidR="00300E6A" w:rsidRDefault="00CC7C77">
      <w:pPr>
        <w:rPr>
          <w:rFonts w:ascii="Times New Roman" w:hAnsi="Times New Roman" w:cs="Times New Roman"/>
          <w:sz w:val="24"/>
          <w:szCs w:val="24"/>
        </w:rPr>
      </w:pPr>
      <w:r>
        <w:rPr>
          <w:rFonts w:ascii="Times New Roman" w:hAnsi="Times New Roman" w:cs="Times New Roman"/>
          <w:sz w:val="24"/>
          <w:szCs w:val="24"/>
        </w:rPr>
        <w:t>3.2. Участником Акции может являться любое дееспособное физическое лицо, совершившее действия, указанные в настоящих правилах (далее – Участник). Несовершеннолетние в возрасте от четырнадцати до восемнадцати лет вправе являться Участником Акции с письменного согласия на получение услуг своих законных представителей - родителей, усыновителей или попечителя. Несовершеннолетние, не достигшие четырнадцати лет (малолетние), могут являться Участниками Акции, если от их имени и в их интересах действуют законные представители (родители, усыновители или опекуны).</w:t>
      </w:r>
    </w:p>
    <w:p w:rsidR="00300E6A" w:rsidRDefault="00CC7C77">
      <w:pPr>
        <w:rPr>
          <w:rFonts w:ascii="Times New Roman" w:hAnsi="Times New Roman" w:cs="Times New Roman"/>
          <w:sz w:val="24"/>
          <w:szCs w:val="24"/>
        </w:rPr>
      </w:pPr>
      <w:r>
        <w:rPr>
          <w:rFonts w:ascii="Times New Roman" w:hAnsi="Times New Roman" w:cs="Times New Roman"/>
          <w:sz w:val="24"/>
          <w:szCs w:val="24"/>
        </w:rPr>
        <w:t>4. Порядок проведения Акции:</w:t>
      </w:r>
    </w:p>
    <w:p w:rsidR="00300E6A" w:rsidRDefault="00CC7C77">
      <w:pPr>
        <w:rPr>
          <w:rFonts w:ascii="Times New Roman" w:hAnsi="Times New Roman" w:cs="Times New Roman"/>
          <w:sz w:val="24"/>
          <w:szCs w:val="24"/>
        </w:rPr>
      </w:pPr>
      <w:r>
        <w:rPr>
          <w:rFonts w:ascii="Times New Roman" w:hAnsi="Times New Roman" w:cs="Times New Roman"/>
          <w:sz w:val="24"/>
          <w:szCs w:val="24"/>
        </w:rPr>
        <w:t>4.1. Территория проведения Акции: УР, г. Ижевск, ул. Карла Маркса, 393 «Медицинский центр косметологии и пластической хирургии».</w:t>
      </w:r>
    </w:p>
    <w:p w:rsidR="00300E6A" w:rsidRDefault="00CC7C77">
      <w:pPr>
        <w:rPr>
          <w:rFonts w:ascii="Times New Roman" w:hAnsi="Times New Roman" w:cs="Times New Roman"/>
          <w:sz w:val="24"/>
          <w:szCs w:val="24"/>
        </w:rPr>
      </w:pPr>
      <w:r>
        <w:rPr>
          <w:rFonts w:ascii="Times New Roman" w:hAnsi="Times New Roman" w:cs="Times New Roman"/>
          <w:sz w:val="24"/>
          <w:szCs w:val="24"/>
        </w:rPr>
        <w:t>4.2. Сроки проведения Акции: с «20» ап</w:t>
      </w:r>
      <w:r w:rsidR="00576AFF">
        <w:rPr>
          <w:rFonts w:ascii="Times New Roman" w:hAnsi="Times New Roman" w:cs="Times New Roman"/>
          <w:sz w:val="24"/>
          <w:szCs w:val="24"/>
        </w:rPr>
        <w:t>реля 2022г. по «31» декабря 202</w:t>
      </w:r>
      <w:r w:rsidR="00576AFF">
        <w:rPr>
          <w:rFonts w:ascii="Times New Roman" w:hAnsi="Times New Roman" w:cs="Times New Roman"/>
          <w:sz w:val="24"/>
          <w:szCs w:val="24"/>
          <w:lang w:val="en-US"/>
        </w:rPr>
        <w:t>6</w:t>
      </w:r>
      <w:bookmarkStart w:id="0" w:name="_GoBack"/>
      <w:bookmarkEnd w:id="0"/>
      <w:r>
        <w:rPr>
          <w:rFonts w:ascii="Times New Roman" w:hAnsi="Times New Roman" w:cs="Times New Roman"/>
          <w:sz w:val="24"/>
          <w:szCs w:val="24"/>
        </w:rPr>
        <w:t>г. (далее – период проведения Акции).</w:t>
      </w:r>
    </w:p>
    <w:p w:rsidR="00300E6A" w:rsidRDefault="00CC7C77">
      <w:pPr>
        <w:rPr>
          <w:rFonts w:ascii="Times New Roman" w:hAnsi="Times New Roman" w:cs="Times New Roman"/>
          <w:sz w:val="24"/>
          <w:szCs w:val="24"/>
        </w:rPr>
      </w:pPr>
      <w:r>
        <w:rPr>
          <w:rFonts w:ascii="Times New Roman" w:hAnsi="Times New Roman" w:cs="Times New Roman"/>
          <w:sz w:val="24"/>
          <w:szCs w:val="24"/>
        </w:rPr>
        <w:t>5. Правила Акции:</w:t>
      </w:r>
    </w:p>
    <w:p w:rsidR="00300E6A" w:rsidRDefault="00CC7C77">
      <w:pPr>
        <w:rPr>
          <w:rFonts w:ascii="Times New Roman" w:hAnsi="Times New Roman" w:cs="Times New Roman"/>
          <w:sz w:val="24"/>
          <w:szCs w:val="24"/>
        </w:rPr>
      </w:pPr>
      <w:r>
        <w:rPr>
          <w:rFonts w:ascii="Times New Roman" w:hAnsi="Times New Roman" w:cs="Times New Roman"/>
          <w:sz w:val="24"/>
          <w:szCs w:val="24"/>
        </w:rPr>
        <w:t>5.1. При обращении к Организатору в период проведения Акции в течение 5 дней до даты дня рождения, в день рождения и 5 дней после даты дня рождения, Участник может получить скидку 10% от цены на оказываемые услуги, указанной в действующем прейскуранте Организатора (далее – Скидка) в размере и на условиях, определенных настоящими Правилами.</w:t>
      </w:r>
    </w:p>
    <w:p w:rsidR="00300E6A" w:rsidRDefault="00CC7C77">
      <w:pPr>
        <w:rPr>
          <w:rFonts w:ascii="Times New Roman" w:hAnsi="Times New Roman" w:cs="Times New Roman"/>
          <w:sz w:val="24"/>
          <w:szCs w:val="24"/>
        </w:rPr>
      </w:pPr>
      <w:r>
        <w:rPr>
          <w:rFonts w:ascii="Times New Roman" w:hAnsi="Times New Roman" w:cs="Times New Roman"/>
          <w:sz w:val="24"/>
          <w:szCs w:val="24"/>
        </w:rPr>
        <w:t>5.2. Для участия в Акции Участнику необходимо в период проведения Акции:</w:t>
      </w:r>
    </w:p>
    <w:p w:rsidR="00300E6A" w:rsidRDefault="00CC7C77">
      <w:pPr>
        <w:rPr>
          <w:rFonts w:ascii="Times New Roman" w:hAnsi="Times New Roman" w:cs="Times New Roman"/>
          <w:sz w:val="24"/>
          <w:szCs w:val="24"/>
        </w:rPr>
      </w:pPr>
      <w:r>
        <w:rPr>
          <w:rFonts w:ascii="Times New Roman" w:hAnsi="Times New Roman" w:cs="Times New Roman"/>
          <w:sz w:val="24"/>
          <w:szCs w:val="24"/>
        </w:rPr>
        <w:t>- обратиться в «Медицинский центр косметологии и пластической хирургии»</w:t>
      </w:r>
    </w:p>
    <w:p w:rsidR="00300E6A" w:rsidRDefault="00CC7C77">
      <w:pPr>
        <w:rPr>
          <w:rFonts w:ascii="Times New Roman" w:hAnsi="Times New Roman" w:cs="Times New Roman"/>
          <w:sz w:val="24"/>
          <w:szCs w:val="24"/>
        </w:rPr>
      </w:pPr>
      <w:r>
        <w:rPr>
          <w:rFonts w:ascii="Times New Roman" w:hAnsi="Times New Roman" w:cs="Times New Roman"/>
          <w:sz w:val="24"/>
          <w:szCs w:val="24"/>
        </w:rPr>
        <w:t>- выбрать платную медицинскую услугу из действующего прейскуранта, за исключением услуг, оказываемых в условиях стационара;</w:t>
      </w:r>
    </w:p>
    <w:p w:rsidR="00300E6A" w:rsidRDefault="00CC7C77">
      <w:pPr>
        <w:rPr>
          <w:rFonts w:ascii="Times New Roman" w:hAnsi="Times New Roman" w:cs="Times New Roman"/>
          <w:sz w:val="24"/>
          <w:szCs w:val="24"/>
        </w:rPr>
      </w:pPr>
      <w:r>
        <w:rPr>
          <w:rFonts w:ascii="Times New Roman" w:hAnsi="Times New Roman" w:cs="Times New Roman"/>
          <w:sz w:val="24"/>
          <w:szCs w:val="24"/>
        </w:rPr>
        <w:t>- предоставить сотруднику Организатора Акции (администратору) документ удостоверяющий личность, содержащий информацию о дате рождения Участника Акции.</w:t>
      </w:r>
    </w:p>
    <w:p w:rsidR="00300E6A" w:rsidRDefault="00CC7C77">
      <w:pPr>
        <w:rPr>
          <w:rFonts w:ascii="Times New Roman" w:hAnsi="Times New Roman" w:cs="Times New Roman"/>
          <w:sz w:val="24"/>
          <w:szCs w:val="24"/>
        </w:rPr>
      </w:pPr>
      <w:r>
        <w:rPr>
          <w:rFonts w:ascii="Times New Roman" w:hAnsi="Times New Roman" w:cs="Times New Roman"/>
          <w:sz w:val="24"/>
          <w:szCs w:val="24"/>
        </w:rPr>
        <w:lastRenderedPageBreak/>
        <w:t>5.3. Для получения скидки Участнику Акции необходимо совершить все действия, указанные в п. 5.2. настоящих Правил.</w:t>
      </w:r>
    </w:p>
    <w:p w:rsidR="00300E6A" w:rsidRDefault="00CC7C77">
      <w:pPr>
        <w:rPr>
          <w:rFonts w:ascii="Times New Roman" w:hAnsi="Times New Roman" w:cs="Times New Roman"/>
          <w:sz w:val="24"/>
          <w:szCs w:val="24"/>
        </w:rPr>
      </w:pPr>
      <w:r>
        <w:rPr>
          <w:rFonts w:ascii="Times New Roman" w:hAnsi="Times New Roman" w:cs="Times New Roman"/>
          <w:sz w:val="24"/>
          <w:szCs w:val="24"/>
        </w:rPr>
        <w:t>5.4. Скидка предоставляется на платные медицинские услуги, оказываемые в амбулаторных условиях на Территории проведения Акции:</w:t>
      </w:r>
    </w:p>
    <w:p w:rsidR="00300E6A" w:rsidRDefault="00CC7C77">
      <w:pPr>
        <w:rPr>
          <w:rFonts w:ascii="Times New Roman" w:hAnsi="Times New Roman" w:cs="Times New Roman"/>
          <w:sz w:val="24"/>
          <w:szCs w:val="24"/>
        </w:rPr>
      </w:pPr>
      <w:r>
        <w:rPr>
          <w:rFonts w:ascii="Times New Roman" w:hAnsi="Times New Roman" w:cs="Times New Roman"/>
          <w:sz w:val="24"/>
          <w:szCs w:val="24"/>
        </w:rPr>
        <w:t>первичная доврачебная медико-санитарная помощь по сестринскому делу, сестринскому делу в косметологии;</w:t>
      </w:r>
    </w:p>
    <w:p w:rsidR="00300E6A" w:rsidRDefault="00CC7C77">
      <w:pPr>
        <w:rPr>
          <w:rFonts w:ascii="Times New Roman" w:hAnsi="Times New Roman" w:cs="Times New Roman"/>
          <w:sz w:val="24"/>
          <w:szCs w:val="24"/>
        </w:rPr>
      </w:pPr>
      <w:r>
        <w:rPr>
          <w:rFonts w:ascii="Times New Roman" w:hAnsi="Times New Roman" w:cs="Times New Roman"/>
          <w:sz w:val="24"/>
          <w:szCs w:val="24"/>
        </w:rPr>
        <w:t>первичная специализированная медико-санитарная помощь по дерматовенерологии, косметологии, онкологии, пластической хирургии, хирургии, челюстно-лицевой хирургии.</w:t>
      </w:r>
    </w:p>
    <w:p w:rsidR="00300E6A" w:rsidRDefault="00CC7C77">
      <w:pPr>
        <w:rPr>
          <w:rFonts w:ascii="Times New Roman" w:hAnsi="Times New Roman" w:cs="Times New Roman"/>
          <w:sz w:val="24"/>
          <w:szCs w:val="24"/>
        </w:rPr>
      </w:pPr>
      <w:r>
        <w:rPr>
          <w:rFonts w:ascii="Times New Roman" w:hAnsi="Times New Roman" w:cs="Times New Roman"/>
          <w:sz w:val="24"/>
          <w:szCs w:val="24"/>
        </w:rPr>
        <w:t>5.5. Выплата денежного эквивалента стоимости Скидки или ее замена другими услугами не производится.</w:t>
      </w:r>
    </w:p>
    <w:p w:rsidR="00300E6A" w:rsidRDefault="00CC7C77">
      <w:pPr>
        <w:rPr>
          <w:rFonts w:ascii="Times New Roman" w:hAnsi="Times New Roman" w:cs="Times New Roman"/>
          <w:sz w:val="24"/>
          <w:szCs w:val="24"/>
        </w:rPr>
      </w:pPr>
      <w:r>
        <w:rPr>
          <w:rFonts w:ascii="Times New Roman" w:hAnsi="Times New Roman" w:cs="Times New Roman"/>
          <w:sz w:val="24"/>
          <w:szCs w:val="24"/>
        </w:rPr>
        <w:t>5.6. Скидка применяется к максимальной цене прейскуранта с учетом категории пациента.</w:t>
      </w:r>
    </w:p>
    <w:p w:rsidR="00300E6A" w:rsidRDefault="00CC7C77">
      <w:pPr>
        <w:rPr>
          <w:rFonts w:ascii="Times New Roman" w:hAnsi="Times New Roman" w:cs="Times New Roman"/>
          <w:sz w:val="24"/>
          <w:szCs w:val="24"/>
        </w:rPr>
      </w:pPr>
      <w:r>
        <w:rPr>
          <w:rFonts w:ascii="Times New Roman" w:hAnsi="Times New Roman" w:cs="Times New Roman"/>
          <w:sz w:val="24"/>
          <w:szCs w:val="24"/>
        </w:rPr>
        <w:t>6. Скидка по Акции не суммируется с другими акциями, проводимыми Организатором. Если в период, указанный в п. 5.1, Организатором проводится иная акция на выбранную услугу, Участник самостоятельно определяет максимально выгодную для себя акцию, о чем сообщает Организатору до оплаты такой услуги.</w:t>
      </w:r>
    </w:p>
    <w:p w:rsidR="00300E6A" w:rsidRDefault="00CC7C77">
      <w:pPr>
        <w:rPr>
          <w:rFonts w:ascii="Times New Roman" w:hAnsi="Times New Roman" w:cs="Times New Roman"/>
          <w:sz w:val="24"/>
          <w:szCs w:val="24"/>
        </w:rPr>
      </w:pPr>
      <w:r>
        <w:rPr>
          <w:rFonts w:ascii="Times New Roman" w:hAnsi="Times New Roman" w:cs="Times New Roman"/>
          <w:sz w:val="24"/>
          <w:szCs w:val="24"/>
        </w:rPr>
        <w:t>7. Участники информируются об условиях, правилах и сроках Акции путем размещения настоящих Правил на сайте https://косметология18.рф/.</w:t>
      </w:r>
    </w:p>
    <w:p w:rsidR="00300E6A" w:rsidRDefault="00CC7C77">
      <w:pPr>
        <w:rPr>
          <w:rFonts w:ascii="Times New Roman" w:hAnsi="Times New Roman" w:cs="Times New Roman"/>
          <w:sz w:val="24"/>
          <w:szCs w:val="24"/>
        </w:rPr>
      </w:pPr>
      <w:r>
        <w:rPr>
          <w:rFonts w:ascii="Times New Roman" w:hAnsi="Times New Roman" w:cs="Times New Roman"/>
          <w:sz w:val="24"/>
          <w:szCs w:val="24"/>
        </w:rPr>
        <w:t>8. Регулирование отношений между Организатором и Участниками Акции.</w:t>
      </w:r>
    </w:p>
    <w:p w:rsidR="00300E6A" w:rsidRDefault="00CC7C77">
      <w:pPr>
        <w:rPr>
          <w:rFonts w:ascii="Times New Roman" w:hAnsi="Times New Roman" w:cs="Times New Roman"/>
          <w:sz w:val="24"/>
          <w:szCs w:val="24"/>
        </w:rPr>
      </w:pPr>
      <w:r>
        <w:rPr>
          <w:rFonts w:ascii="Times New Roman" w:hAnsi="Times New Roman" w:cs="Times New Roman"/>
          <w:sz w:val="24"/>
          <w:szCs w:val="24"/>
        </w:rPr>
        <w:t>8.1. Условия Акции доводятся посредством размещения информации в рекламных материалах и способами, указанными в п. 7 настоящих Правил.</w:t>
      </w:r>
    </w:p>
    <w:p w:rsidR="00300E6A" w:rsidRDefault="00CC7C77">
      <w:pPr>
        <w:rPr>
          <w:rFonts w:ascii="Times New Roman" w:hAnsi="Times New Roman" w:cs="Times New Roman"/>
          <w:sz w:val="24"/>
          <w:szCs w:val="24"/>
        </w:rPr>
      </w:pPr>
      <w:r>
        <w:rPr>
          <w:rFonts w:ascii="Times New Roman" w:hAnsi="Times New Roman" w:cs="Times New Roman"/>
          <w:sz w:val="24"/>
          <w:szCs w:val="24"/>
        </w:rPr>
        <w:t>8.2. При регулировании отношений между Организатором Акции и ее Участниками стороны руководствуются Правилами настоящей Акции.</w:t>
      </w:r>
    </w:p>
    <w:p w:rsidR="00300E6A" w:rsidRDefault="00CC7C77">
      <w:pPr>
        <w:rPr>
          <w:rFonts w:ascii="Times New Roman" w:hAnsi="Times New Roman" w:cs="Times New Roman"/>
          <w:sz w:val="24"/>
          <w:szCs w:val="24"/>
        </w:rPr>
      </w:pPr>
      <w:r>
        <w:rPr>
          <w:rFonts w:ascii="Times New Roman" w:hAnsi="Times New Roman" w:cs="Times New Roman"/>
          <w:sz w:val="24"/>
          <w:szCs w:val="24"/>
        </w:rPr>
        <w:t>9. Права и обязанности Участников Акции.</w:t>
      </w:r>
    </w:p>
    <w:p w:rsidR="00300E6A" w:rsidRDefault="00CC7C77">
      <w:pPr>
        <w:rPr>
          <w:rFonts w:ascii="Times New Roman" w:hAnsi="Times New Roman" w:cs="Times New Roman"/>
          <w:sz w:val="24"/>
          <w:szCs w:val="24"/>
        </w:rPr>
      </w:pPr>
      <w:r>
        <w:rPr>
          <w:rFonts w:ascii="Times New Roman" w:hAnsi="Times New Roman" w:cs="Times New Roman"/>
          <w:sz w:val="24"/>
          <w:szCs w:val="24"/>
        </w:rPr>
        <w:t>9.1. Участники имеют право:</w:t>
      </w:r>
    </w:p>
    <w:p w:rsidR="00300E6A" w:rsidRDefault="00CC7C77">
      <w:pPr>
        <w:rPr>
          <w:rFonts w:ascii="Times New Roman" w:hAnsi="Times New Roman" w:cs="Times New Roman"/>
          <w:sz w:val="24"/>
          <w:szCs w:val="24"/>
        </w:rPr>
      </w:pPr>
      <w:r>
        <w:rPr>
          <w:rFonts w:ascii="Times New Roman" w:hAnsi="Times New Roman" w:cs="Times New Roman"/>
          <w:sz w:val="24"/>
          <w:szCs w:val="24"/>
        </w:rPr>
        <w:t>знакомиться с условиями Акции и получать информацию из источников, упомянутых в настоящих Правилах; принимать участие в Акции в порядке, определенном настоящими Правилами.</w:t>
      </w:r>
    </w:p>
    <w:p w:rsidR="00300E6A" w:rsidRDefault="00CC7C77">
      <w:pPr>
        <w:rPr>
          <w:rFonts w:ascii="Times New Roman" w:hAnsi="Times New Roman" w:cs="Times New Roman"/>
          <w:sz w:val="24"/>
          <w:szCs w:val="24"/>
        </w:rPr>
      </w:pPr>
      <w:r>
        <w:rPr>
          <w:rFonts w:ascii="Times New Roman" w:hAnsi="Times New Roman" w:cs="Times New Roman"/>
          <w:sz w:val="24"/>
          <w:szCs w:val="24"/>
        </w:rPr>
        <w:t>9.2. Участники обязаны:</w:t>
      </w:r>
    </w:p>
    <w:p w:rsidR="00300E6A" w:rsidRDefault="00CC7C77">
      <w:pPr>
        <w:rPr>
          <w:rFonts w:ascii="Times New Roman" w:hAnsi="Times New Roman" w:cs="Times New Roman"/>
          <w:sz w:val="24"/>
          <w:szCs w:val="24"/>
        </w:rPr>
      </w:pPr>
      <w:r>
        <w:rPr>
          <w:rFonts w:ascii="Times New Roman" w:hAnsi="Times New Roman" w:cs="Times New Roman"/>
          <w:sz w:val="24"/>
          <w:szCs w:val="24"/>
        </w:rPr>
        <w:t>соблюдать настоящие Правила, в том числе выполнять все действия, связанные с участием в Акции, в установленные настоящими Правилами сроки; Участники несут иные права и обязанности, предусмотренные настоящими Правилами и действующим законодательством РФ.</w:t>
      </w:r>
    </w:p>
    <w:p w:rsidR="00300E6A" w:rsidRDefault="00CC7C77">
      <w:pPr>
        <w:rPr>
          <w:rFonts w:ascii="Times New Roman" w:hAnsi="Times New Roman" w:cs="Times New Roman"/>
          <w:sz w:val="24"/>
          <w:szCs w:val="24"/>
        </w:rPr>
      </w:pPr>
      <w:r>
        <w:rPr>
          <w:rFonts w:ascii="Times New Roman" w:hAnsi="Times New Roman" w:cs="Times New Roman"/>
          <w:sz w:val="24"/>
          <w:szCs w:val="24"/>
        </w:rPr>
        <w:t>10. Права и обязанности Организатора Акции.</w:t>
      </w:r>
    </w:p>
    <w:p w:rsidR="00300E6A" w:rsidRDefault="00CC7C77">
      <w:pPr>
        <w:rPr>
          <w:rFonts w:ascii="Times New Roman" w:hAnsi="Times New Roman" w:cs="Times New Roman"/>
          <w:sz w:val="24"/>
          <w:szCs w:val="24"/>
        </w:rPr>
      </w:pPr>
      <w:r>
        <w:rPr>
          <w:rFonts w:ascii="Times New Roman" w:hAnsi="Times New Roman" w:cs="Times New Roman"/>
          <w:sz w:val="24"/>
          <w:szCs w:val="24"/>
        </w:rPr>
        <w:t>10.1. Организатор имеет право:</w:t>
      </w:r>
    </w:p>
    <w:p w:rsidR="00300E6A" w:rsidRDefault="00CC7C77">
      <w:pPr>
        <w:rPr>
          <w:rFonts w:ascii="Times New Roman" w:hAnsi="Times New Roman" w:cs="Times New Roman"/>
          <w:sz w:val="24"/>
          <w:szCs w:val="24"/>
        </w:rPr>
      </w:pPr>
      <w:r>
        <w:rPr>
          <w:rFonts w:ascii="Times New Roman" w:hAnsi="Times New Roman" w:cs="Times New Roman"/>
          <w:sz w:val="24"/>
          <w:szCs w:val="24"/>
        </w:rPr>
        <w:t>- отказать в предоставлении скидки Участнику, не выполнившему всех условий Акции;</w:t>
      </w:r>
    </w:p>
    <w:p w:rsidR="00300E6A" w:rsidRDefault="00CC7C77">
      <w:pPr>
        <w:rPr>
          <w:rFonts w:ascii="Times New Roman" w:hAnsi="Times New Roman" w:cs="Times New Roman"/>
          <w:sz w:val="24"/>
          <w:szCs w:val="24"/>
        </w:rPr>
      </w:pPr>
      <w:r>
        <w:rPr>
          <w:rFonts w:ascii="Times New Roman" w:hAnsi="Times New Roman" w:cs="Times New Roman"/>
          <w:sz w:val="24"/>
          <w:szCs w:val="24"/>
        </w:rPr>
        <w:t xml:space="preserve">- потребовать от лица, принявшем участие в Акции оплаты полной стоимости товара/услуги, в случае, если Организатору Акции или его представителям станет </w:t>
      </w:r>
      <w:r>
        <w:rPr>
          <w:rFonts w:ascii="Times New Roman" w:hAnsi="Times New Roman" w:cs="Times New Roman"/>
          <w:sz w:val="24"/>
          <w:szCs w:val="24"/>
        </w:rPr>
        <w:lastRenderedPageBreak/>
        <w:t>известным, что, представленные участником Акции, документы и/или сведения являются подложными, содержат недостоверные сведения, ложную информацию и т. д. и данные документы и/или сведения были представлены Участником Акции с целью получения скидки, указанной в п. 5.1. настоящих Правил;</w:t>
      </w:r>
    </w:p>
    <w:p w:rsidR="00300E6A" w:rsidRDefault="00CC7C77">
      <w:pPr>
        <w:rPr>
          <w:rFonts w:ascii="Times New Roman" w:hAnsi="Times New Roman" w:cs="Times New Roman"/>
          <w:sz w:val="24"/>
          <w:szCs w:val="24"/>
        </w:rPr>
      </w:pPr>
      <w:r>
        <w:rPr>
          <w:rFonts w:ascii="Times New Roman" w:hAnsi="Times New Roman" w:cs="Times New Roman"/>
          <w:sz w:val="24"/>
          <w:szCs w:val="24"/>
        </w:rPr>
        <w:t>- организатор оставляет за собой право не вступать в письменные переговоры, либо иные контакты с участниками Акции, кроме случаев, предусмотренных настоящими условиями, действующим законодательством РФ или при возникновении спорных ситуаций, требующих переговоров.</w:t>
      </w:r>
    </w:p>
    <w:p w:rsidR="00300E6A" w:rsidRDefault="00CC7C77">
      <w:pPr>
        <w:rPr>
          <w:rFonts w:ascii="Times New Roman" w:hAnsi="Times New Roman" w:cs="Times New Roman"/>
          <w:sz w:val="24"/>
          <w:szCs w:val="24"/>
        </w:rPr>
      </w:pPr>
      <w:r>
        <w:rPr>
          <w:rFonts w:ascii="Times New Roman" w:hAnsi="Times New Roman" w:cs="Times New Roman"/>
          <w:sz w:val="24"/>
          <w:szCs w:val="24"/>
        </w:rPr>
        <w:t>- на свое усмотрение в одностороннем порядке прекратить, изменить или временно приостановить проведение Акции, если по какой-либо причине любое из условий настоящей Акции не может быть выполнено так, как это запланировано условиями Акции, включая любую причину, неконтролируемую Организатором, которая искажает или затрагивает исполнение, безопасность, честность, целостность или надлежащее проведение Акции.</w:t>
      </w:r>
    </w:p>
    <w:p w:rsidR="00300E6A" w:rsidRDefault="00CC7C77">
      <w:pPr>
        <w:rPr>
          <w:rFonts w:ascii="Times New Roman" w:hAnsi="Times New Roman" w:cs="Times New Roman"/>
          <w:sz w:val="24"/>
          <w:szCs w:val="24"/>
        </w:rPr>
      </w:pPr>
      <w:r>
        <w:rPr>
          <w:rFonts w:ascii="Times New Roman" w:hAnsi="Times New Roman" w:cs="Times New Roman"/>
          <w:sz w:val="24"/>
          <w:szCs w:val="24"/>
        </w:rPr>
        <w:t>10.2. Организатор обязан:</w:t>
      </w:r>
    </w:p>
    <w:p w:rsidR="00300E6A" w:rsidRDefault="00CC7C77">
      <w:pPr>
        <w:rPr>
          <w:rFonts w:ascii="Times New Roman" w:hAnsi="Times New Roman" w:cs="Times New Roman"/>
          <w:sz w:val="24"/>
          <w:szCs w:val="24"/>
        </w:rPr>
      </w:pPr>
      <w:r>
        <w:rPr>
          <w:rFonts w:ascii="Times New Roman" w:hAnsi="Times New Roman" w:cs="Times New Roman"/>
          <w:sz w:val="24"/>
          <w:szCs w:val="24"/>
        </w:rPr>
        <w:t>- провести Акцию в соответствии с условиями, изложенными в настоящих Правилах.</w:t>
      </w:r>
    </w:p>
    <w:p w:rsidR="00300E6A" w:rsidRDefault="00CC7C77">
      <w:pPr>
        <w:rPr>
          <w:rFonts w:ascii="Times New Roman" w:hAnsi="Times New Roman" w:cs="Times New Roman"/>
          <w:sz w:val="24"/>
          <w:szCs w:val="24"/>
        </w:rPr>
      </w:pPr>
      <w:r>
        <w:rPr>
          <w:rFonts w:ascii="Times New Roman" w:hAnsi="Times New Roman" w:cs="Times New Roman"/>
          <w:sz w:val="24"/>
          <w:szCs w:val="24"/>
        </w:rPr>
        <w:t>- предоставить соответствующие скидки Участникам Акции, в соответствии с настоящими Правилами;</w:t>
      </w:r>
    </w:p>
    <w:p w:rsidR="00300E6A" w:rsidRDefault="00CC7C77">
      <w:pPr>
        <w:rPr>
          <w:rFonts w:ascii="Times New Roman" w:hAnsi="Times New Roman" w:cs="Times New Roman"/>
          <w:sz w:val="24"/>
          <w:szCs w:val="24"/>
        </w:rPr>
      </w:pPr>
      <w:r>
        <w:rPr>
          <w:rFonts w:ascii="Times New Roman" w:hAnsi="Times New Roman" w:cs="Times New Roman"/>
          <w:sz w:val="24"/>
          <w:szCs w:val="24"/>
        </w:rPr>
        <w:t>- обеспечить размещение Правил проведения Акции в порядке, предусмотренном п.7 настоящих Правил.</w:t>
      </w:r>
    </w:p>
    <w:p w:rsidR="00300E6A" w:rsidRDefault="00CC7C77">
      <w:pPr>
        <w:rPr>
          <w:rFonts w:ascii="Times New Roman" w:hAnsi="Times New Roman" w:cs="Times New Roman"/>
          <w:sz w:val="24"/>
          <w:szCs w:val="24"/>
        </w:rPr>
      </w:pPr>
      <w:r>
        <w:rPr>
          <w:rFonts w:ascii="Times New Roman" w:hAnsi="Times New Roman" w:cs="Times New Roman"/>
          <w:sz w:val="24"/>
          <w:szCs w:val="24"/>
        </w:rPr>
        <w:t>11. Порядок обработки персональных данных</w:t>
      </w:r>
    </w:p>
    <w:p w:rsidR="00300E6A" w:rsidRDefault="00CC7C77">
      <w:pPr>
        <w:rPr>
          <w:rFonts w:ascii="Times New Roman" w:hAnsi="Times New Roman" w:cs="Times New Roman"/>
          <w:sz w:val="24"/>
          <w:szCs w:val="24"/>
        </w:rPr>
      </w:pPr>
      <w:r>
        <w:rPr>
          <w:rFonts w:ascii="Times New Roman" w:hAnsi="Times New Roman" w:cs="Times New Roman"/>
          <w:sz w:val="24"/>
          <w:szCs w:val="24"/>
        </w:rPr>
        <w:t>11.1. Обработка персональных данных осуществляется только в целях проведения Акции. Организатор имеет право разглашать персональные данные Участников Акции только с письменного согласия Участника.</w:t>
      </w:r>
    </w:p>
    <w:p w:rsidR="00300E6A" w:rsidRDefault="00CC7C77">
      <w:pPr>
        <w:rPr>
          <w:rFonts w:ascii="Times New Roman" w:hAnsi="Times New Roman" w:cs="Times New Roman"/>
          <w:sz w:val="24"/>
          <w:szCs w:val="24"/>
        </w:rPr>
      </w:pPr>
      <w:r>
        <w:rPr>
          <w:rFonts w:ascii="Times New Roman" w:hAnsi="Times New Roman" w:cs="Times New Roman"/>
          <w:sz w:val="24"/>
          <w:szCs w:val="24"/>
        </w:rPr>
        <w:t>11.2. Персональные данные не распространяются и не предоставляются третьим лицам для целей, не связанных с настоящей Акцией, без согласия субъекта персональных данных и используются Организатором и уполномоченными им лицами исключительно для исполнения указанной Акции.</w:t>
      </w:r>
    </w:p>
    <w:p w:rsidR="00300E6A" w:rsidRDefault="00CC7C77">
      <w:pPr>
        <w:rPr>
          <w:rFonts w:ascii="Times New Roman" w:hAnsi="Times New Roman" w:cs="Times New Roman"/>
          <w:sz w:val="24"/>
          <w:szCs w:val="24"/>
        </w:rPr>
      </w:pPr>
      <w:r>
        <w:rPr>
          <w:rFonts w:ascii="Times New Roman" w:hAnsi="Times New Roman" w:cs="Times New Roman"/>
          <w:sz w:val="24"/>
          <w:szCs w:val="24"/>
        </w:rPr>
        <w:t>12. Прочие условия.</w:t>
      </w:r>
    </w:p>
    <w:p w:rsidR="00300E6A" w:rsidRDefault="00CC7C77">
      <w:pPr>
        <w:rPr>
          <w:rFonts w:ascii="Times New Roman" w:hAnsi="Times New Roman" w:cs="Times New Roman"/>
          <w:sz w:val="24"/>
          <w:szCs w:val="24"/>
        </w:rPr>
      </w:pPr>
      <w:r>
        <w:rPr>
          <w:rFonts w:ascii="Times New Roman" w:hAnsi="Times New Roman" w:cs="Times New Roman"/>
          <w:sz w:val="24"/>
          <w:szCs w:val="24"/>
        </w:rPr>
        <w:t>12.1. Организатор Акции не несет ответственность за:</w:t>
      </w:r>
    </w:p>
    <w:p w:rsidR="00300E6A" w:rsidRDefault="00CC7C77">
      <w:pPr>
        <w:rPr>
          <w:rFonts w:ascii="Times New Roman" w:hAnsi="Times New Roman" w:cs="Times New Roman"/>
          <w:sz w:val="24"/>
          <w:szCs w:val="24"/>
        </w:rPr>
      </w:pPr>
      <w:r>
        <w:rPr>
          <w:rFonts w:ascii="Times New Roman" w:hAnsi="Times New Roman" w:cs="Times New Roman"/>
          <w:sz w:val="24"/>
          <w:szCs w:val="24"/>
        </w:rPr>
        <w:t>- неисполнение (несвоевременное исполнение) Участниками Акции обязанностей, предусмотренных настоящими Правилами;</w:t>
      </w:r>
    </w:p>
    <w:p w:rsidR="00300E6A" w:rsidRDefault="00CC7C77">
      <w:pPr>
        <w:rPr>
          <w:rFonts w:ascii="Times New Roman" w:hAnsi="Times New Roman" w:cs="Times New Roman"/>
          <w:sz w:val="24"/>
          <w:szCs w:val="24"/>
        </w:rPr>
      </w:pPr>
      <w:r>
        <w:rPr>
          <w:rFonts w:ascii="Times New Roman" w:hAnsi="Times New Roman" w:cs="Times New Roman"/>
          <w:sz w:val="24"/>
          <w:szCs w:val="24"/>
        </w:rPr>
        <w:t>- жизнь, здоровье, за моральные и/или психические травмы Участников Акции, в связи с их участием в Акции.</w:t>
      </w:r>
    </w:p>
    <w:p w:rsidR="00300E6A" w:rsidRDefault="00CC7C77">
      <w:pPr>
        <w:rPr>
          <w:rFonts w:ascii="Times New Roman" w:hAnsi="Times New Roman" w:cs="Times New Roman"/>
          <w:sz w:val="24"/>
          <w:szCs w:val="24"/>
        </w:rPr>
      </w:pPr>
      <w:r>
        <w:rPr>
          <w:rFonts w:ascii="Times New Roman" w:hAnsi="Times New Roman" w:cs="Times New Roman"/>
          <w:sz w:val="24"/>
          <w:szCs w:val="24"/>
        </w:rPr>
        <w:t>12.2. Организатор Акции не несет ответственность, если неисполнение им обязанностей, предусмотренных настоящими Правилами или действующим законодательством РФ, возникло вследствие сбоев в телекоммуникационных или энергетических сетях, включая сбои сотовой связи и сбои доступа в Интернет, сбои в работе банков, а также наступления недобросовестных действий третьих лиц.</w:t>
      </w:r>
    </w:p>
    <w:p w:rsidR="00300E6A" w:rsidRDefault="00CC7C77">
      <w:pPr>
        <w:rPr>
          <w:rFonts w:ascii="Times New Roman" w:hAnsi="Times New Roman" w:cs="Times New Roman"/>
          <w:sz w:val="24"/>
          <w:szCs w:val="24"/>
        </w:rPr>
      </w:pPr>
      <w:r>
        <w:rPr>
          <w:rFonts w:ascii="Times New Roman" w:hAnsi="Times New Roman" w:cs="Times New Roman"/>
          <w:sz w:val="24"/>
          <w:szCs w:val="24"/>
        </w:rPr>
        <w:t>12.3. Участник Акции подтверждает, что соответствует требованиям, указанным в п. 3.2.</w:t>
      </w:r>
    </w:p>
    <w:sectPr w:rsidR="00300E6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58B" w:rsidRDefault="008B258B">
      <w:pPr>
        <w:spacing w:after="0" w:line="240" w:lineRule="auto"/>
      </w:pPr>
      <w:r>
        <w:separator/>
      </w:r>
    </w:p>
  </w:endnote>
  <w:endnote w:type="continuationSeparator" w:id="0">
    <w:p w:rsidR="008B258B" w:rsidRDefault="008B2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58B" w:rsidRDefault="008B258B">
      <w:pPr>
        <w:spacing w:after="0" w:line="240" w:lineRule="auto"/>
      </w:pPr>
      <w:r>
        <w:separator/>
      </w:r>
    </w:p>
  </w:footnote>
  <w:footnote w:type="continuationSeparator" w:id="0">
    <w:p w:rsidR="008B258B" w:rsidRDefault="008B25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E6A"/>
    <w:rsid w:val="00300E6A"/>
    <w:rsid w:val="00576AFF"/>
    <w:rsid w:val="008B258B"/>
    <w:rsid w:val="00A42B64"/>
    <w:rsid w:val="00BA2A1D"/>
    <w:rsid w:val="00CC7C77"/>
    <w:rsid w:val="00CE4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6B8CB"/>
  <w15:docId w15:val="{B61253BB-3A9A-4A96-98F9-8601B168B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f">
    <w:name w:val="caption"/>
    <w:basedOn w:val="a"/>
    <w:next w:val="a"/>
    <w:uiPriority w:val="35"/>
    <w:semiHidden/>
    <w:unhideWhenUsed/>
    <w:qFormat/>
    <w:pPr>
      <w:spacing w:line="276" w:lineRule="auto"/>
    </w:pPr>
    <w:rPr>
      <w:b/>
      <w:bCs/>
      <w:color w:val="5B9BD5" w:themeColor="accent1"/>
      <w:sz w:val="18"/>
      <w:szCs w:val="18"/>
    </w:rPr>
  </w:style>
  <w:style w:type="character" w:customStyle="1" w:styleId="ae">
    <w:name w:val="Нижний колонтитул Знак"/>
    <w:link w:val="ad"/>
    <w:uiPriority w:val="99"/>
  </w:style>
  <w:style w:type="table" w:styleId="af0">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1">
    <w:name w:val="Hyperlink"/>
    <w:uiPriority w:val="99"/>
    <w:unhideWhenUsed/>
    <w:rPr>
      <w:color w:val="0563C1" w:themeColor="hyperlink"/>
      <w:u w:val="single"/>
    </w:r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pPr>
      <w:spacing w:after="0"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1057</Words>
  <Characters>6025</Characters>
  <Application>Microsoft Office Word</Application>
  <DocSecurity>0</DocSecurity>
  <Lines>50</Lines>
  <Paragraphs>14</Paragraphs>
  <ScaleCrop>false</ScaleCrop>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Косарева Наталия Сергеевна</dc:creator>
  <cp:lastModifiedBy>Косарева Наталия Сергеевна</cp:lastModifiedBy>
  <cp:revision>15</cp:revision>
  <dcterms:created xsi:type="dcterms:W3CDTF">2023-06-28T09:07:00Z</dcterms:created>
  <dcterms:modified xsi:type="dcterms:W3CDTF">2026-01-30T06:16:00Z</dcterms:modified>
</cp:coreProperties>
</file>